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14530" w14:textId="77777777" w:rsidR="00F76E27" w:rsidRDefault="00F76E27" w:rsidP="00F76E27">
      <w:pPr>
        <w:spacing w:line="480" w:lineRule="auto"/>
        <w:jc w:val="center"/>
        <w:rPr>
          <w:rFonts w:ascii="Times New Roman" w:hAnsi="Times New Roman" w:cs="Times New Roman"/>
          <w:sz w:val="24"/>
          <w:szCs w:val="24"/>
        </w:rPr>
      </w:pPr>
    </w:p>
    <w:p w14:paraId="5B1A1BB7" w14:textId="77777777" w:rsidR="00F76E27" w:rsidRDefault="00F76E27" w:rsidP="00F76E27">
      <w:pPr>
        <w:spacing w:line="480" w:lineRule="auto"/>
        <w:jc w:val="center"/>
        <w:rPr>
          <w:rFonts w:ascii="Times New Roman" w:hAnsi="Times New Roman" w:cs="Times New Roman"/>
          <w:sz w:val="24"/>
          <w:szCs w:val="24"/>
        </w:rPr>
      </w:pPr>
    </w:p>
    <w:p w14:paraId="6A1EA7D3" w14:textId="77777777" w:rsidR="00F76E27" w:rsidRDefault="00F76E27" w:rsidP="00F76E27">
      <w:pPr>
        <w:spacing w:line="480" w:lineRule="auto"/>
        <w:jc w:val="center"/>
        <w:rPr>
          <w:rFonts w:ascii="Times New Roman" w:hAnsi="Times New Roman" w:cs="Times New Roman"/>
          <w:sz w:val="24"/>
          <w:szCs w:val="24"/>
        </w:rPr>
      </w:pPr>
    </w:p>
    <w:p w14:paraId="67A24369" w14:textId="13A633D1" w:rsidR="00F76E27" w:rsidRDefault="00F76E27" w:rsidP="00F76E27">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t>History of Rome from 509 BCE - 27 BCE.</w:t>
      </w:r>
    </w:p>
    <w:p w14:paraId="21FD38BB" w14:textId="77777777" w:rsidR="00F76E27" w:rsidRDefault="00F76E27" w:rsidP="00F76E27">
      <w:pPr>
        <w:spacing w:line="480" w:lineRule="auto"/>
        <w:jc w:val="center"/>
        <w:rPr>
          <w:rFonts w:ascii="Times New Roman" w:hAnsi="Times New Roman" w:cs="Times New Roman"/>
          <w:sz w:val="24"/>
          <w:szCs w:val="24"/>
        </w:rPr>
      </w:pPr>
    </w:p>
    <w:p w14:paraId="701648D6" w14:textId="77777777" w:rsidR="00F76E27" w:rsidRDefault="00F76E27" w:rsidP="00F76E27">
      <w:pPr>
        <w:spacing w:line="480" w:lineRule="auto"/>
        <w:jc w:val="center"/>
        <w:rPr>
          <w:rFonts w:ascii="Times New Roman" w:hAnsi="Times New Roman" w:cs="Times New Roman"/>
          <w:sz w:val="24"/>
          <w:szCs w:val="24"/>
        </w:rPr>
      </w:pPr>
    </w:p>
    <w:p w14:paraId="581026D6" w14:textId="77777777" w:rsidR="00F76E27" w:rsidRDefault="00F76E27" w:rsidP="00F76E27">
      <w:pPr>
        <w:spacing w:line="480" w:lineRule="auto"/>
        <w:jc w:val="center"/>
        <w:rPr>
          <w:rFonts w:ascii="Times New Roman" w:hAnsi="Times New Roman" w:cs="Times New Roman"/>
          <w:sz w:val="24"/>
          <w:szCs w:val="24"/>
        </w:rPr>
      </w:pPr>
    </w:p>
    <w:p w14:paraId="0F578336" w14:textId="77777777" w:rsidR="00F76E27" w:rsidRDefault="00F76E27" w:rsidP="00F76E27">
      <w:pPr>
        <w:spacing w:line="480" w:lineRule="auto"/>
        <w:jc w:val="center"/>
        <w:rPr>
          <w:rFonts w:ascii="Times New Roman" w:hAnsi="Times New Roman" w:cs="Times New Roman"/>
          <w:sz w:val="24"/>
          <w:szCs w:val="24"/>
        </w:rPr>
      </w:pPr>
    </w:p>
    <w:p w14:paraId="1385D51A" w14:textId="7EAEB4B5" w:rsidR="00F76E27" w:rsidRDefault="00F76E27" w:rsidP="00F76E2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6785F4FF" w14:textId="6A26D805" w:rsidR="00F76E27" w:rsidRDefault="00F76E27" w:rsidP="00F76E2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7F9FE26" w14:textId="29F257A5" w:rsidR="00F76E27" w:rsidRPr="00C26315" w:rsidRDefault="00F76E27" w:rsidP="00F76E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C04C633" w14:textId="77777777" w:rsidR="00F76E27" w:rsidRDefault="00F76E27" w:rsidP="00F76E27">
      <w:pPr>
        <w:spacing w:line="480" w:lineRule="auto"/>
        <w:rPr>
          <w:rFonts w:ascii="Times New Roman" w:hAnsi="Times New Roman" w:cs="Times New Roman"/>
          <w:sz w:val="24"/>
          <w:szCs w:val="24"/>
        </w:rPr>
      </w:pPr>
    </w:p>
    <w:p w14:paraId="0F02834F" w14:textId="77777777" w:rsidR="00F76E27" w:rsidRDefault="00F76E27" w:rsidP="00F76E27">
      <w:pPr>
        <w:spacing w:line="480" w:lineRule="auto"/>
        <w:rPr>
          <w:rFonts w:ascii="Times New Roman" w:hAnsi="Times New Roman" w:cs="Times New Roman"/>
          <w:sz w:val="24"/>
          <w:szCs w:val="24"/>
        </w:rPr>
      </w:pPr>
    </w:p>
    <w:p w14:paraId="78BC266C" w14:textId="77777777" w:rsidR="00F76E27" w:rsidRDefault="00F76E27" w:rsidP="00F76E27">
      <w:pPr>
        <w:spacing w:line="480" w:lineRule="auto"/>
        <w:rPr>
          <w:rFonts w:ascii="Times New Roman" w:hAnsi="Times New Roman" w:cs="Times New Roman"/>
          <w:sz w:val="24"/>
          <w:szCs w:val="24"/>
        </w:rPr>
      </w:pPr>
    </w:p>
    <w:p w14:paraId="54AAE3C4" w14:textId="77777777" w:rsidR="00F76E27" w:rsidRDefault="00F76E27" w:rsidP="00F76E27">
      <w:pPr>
        <w:spacing w:line="480" w:lineRule="auto"/>
        <w:rPr>
          <w:rFonts w:ascii="Times New Roman" w:hAnsi="Times New Roman" w:cs="Times New Roman"/>
          <w:sz w:val="24"/>
          <w:szCs w:val="24"/>
        </w:rPr>
      </w:pPr>
    </w:p>
    <w:p w14:paraId="3EC3C5FD" w14:textId="77777777" w:rsidR="00F76E27" w:rsidRDefault="00F76E27" w:rsidP="00F76E27">
      <w:pPr>
        <w:spacing w:line="480" w:lineRule="auto"/>
        <w:rPr>
          <w:rFonts w:ascii="Times New Roman" w:hAnsi="Times New Roman" w:cs="Times New Roman"/>
          <w:sz w:val="24"/>
          <w:szCs w:val="24"/>
        </w:rPr>
      </w:pPr>
    </w:p>
    <w:p w14:paraId="4E5A5673" w14:textId="77777777" w:rsidR="00F76E27" w:rsidRDefault="00F76E27" w:rsidP="00F76E27">
      <w:pPr>
        <w:spacing w:line="480" w:lineRule="auto"/>
        <w:rPr>
          <w:rFonts w:ascii="Times New Roman" w:hAnsi="Times New Roman" w:cs="Times New Roman"/>
          <w:sz w:val="24"/>
          <w:szCs w:val="24"/>
        </w:rPr>
      </w:pPr>
    </w:p>
    <w:p w14:paraId="4F2548D8" w14:textId="77777777" w:rsidR="00F76E27" w:rsidRDefault="00F76E27" w:rsidP="00F76E27">
      <w:pPr>
        <w:spacing w:line="480" w:lineRule="auto"/>
        <w:rPr>
          <w:rFonts w:ascii="Times New Roman" w:hAnsi="Times New Roman" w:cs="Times New Roman"/>
          <w:sz w:val="24"/>
          <w:szCs w:val="24"/>
        </w:rPr>
      </w:pPr>
    </w:p>
    <w:p w14:paraId="5700FB12" w14:textId="7AB3648C" w:rsidR="00F76E27" w:rsidRPr="00C26315" w:rsidRDefault="00F76E27" w:rsidP="00F76E27">
      <w:pPr>
        <w:spacing w:line="480" w:lineRule="auto"/>
        <w:ind w:firstLine="720"/>
        <w:rPr>
          <w:rFonts w:ascii="Times New Roman" w:hAnsi="Times New Roman" w:cs="Times New Roman"/>
          <w:sz w:val="24"/>
          <w:szCs w:val="24"/>
        </w:rPr>
      </w:pPr>
      <w:r w:rsidRPr="00C26315">
        <w:rPr>
          <w:rFonts w:ascii="Times New Roman" w:hAnsi="Times New Roman" w:cs="Times New Roman"/>
          <w:sz w:val="24"/>
          <w:szCs w:val="24"/>
        </w:rPr>
        <w:lastRenderedPageBreak/>
        <w:t>Rome was a kingdom ruled by king Lucius Tarquinius Superbus. The kingdom was overthrown in 509BC by the noblemen of Rome, and a republic was installed by replacing the King with two consuls-rulers. The rulers had many of the same powers as the King, but their positions were electable. The King was dethroned while away from Rome, and the roman republic lasted until 27BC. Some of the important figures of the roman republic were Julius Caesars. Romans were successful in their conquest of Italy since they did not try to turn everybody they ruled into a Roman. Instead, Romans conquered people’s way of life, cities, gods, and they did it only to steal spoils of war to take control and at the same time granted them certain rights under Roman law. The Romans also had an advantage of their elaborate system of governance where political institutions and offices were crafted to prevent any one man from becoming too authoritative (</w:t>
      </w:r>
      <w:r w:rsidRPr="00C26315">
        <w:rPr>
          <w:rFonts w:ascii="Times New Roman" w:hAnsi="Times New Roman" w:cs="Times New Roman"/>
          <w:color w:val="222222"/>
          <w:sz w:val="24"/>
          <w:szCs w:val="24"/>
          <w:shd w:val="clear" w:color="auto" w:fill="FFFFFF"/>
        </w:rPr>
        <w:t>Will, 2014</w:t>
      </w:r>
      <w:r w:rsidRPr="00C26315">
        <w:rPr>
          <w:rFonts w:ascii="Times New Roman" w:hAnsi="Times New Roman" w:cs="Times New Roman"/>
          <w:sz w:val="24"/>
          <w:szCs w:val="24"/>
        </w:rPr>
        <w:t>). The extension of some form of Roman nationality to many of the persons it conquered also ensured their continuity.</w:t>
      </w:r>
    </w:p>
    <w:p w14:paraId="5BACB8E7" w14:textId="66885076" w:rsidR="00F76E27" w:rsidRPr="00C26315" w:rsidRDefault="00F76E27" w:rsidP="00F76E27">
      <w:pPr>
        <w:spacing w:line="480" w:lineRule="auto"/>
        <w:ind w:firstLine="720"/>
        <w:rPr>
          <w:rFonts w:ascii="Times New Roman" w:hAnsi="Times New Roman" w:cs="Times New Roman"/>
          <w:sz w:val="24"/>
          <w:szCs w:val="24"/>
        </w:rPr>
      </w:pPr>
      <w:r w:rsidRPr="00C26315">
        <w:rPr>
          <w:rFonts w:ascii="Times New Roman" w:hAnsi="Times New Roman" w:cs="Times New Roman"/>
          <w:sz w:val="24"/>
          <w:szCs w:val="24"/>
        </w:rPr>
        <w:t xml:space="preserve">Romans besieged Carthage for three consecutive years until they fell. Rome won the </w:t>
      </w:r>
      <w:r>
        <w:rPr>
          <w:rFonts w:ascii="Times New Roman" w:hAnsi="Times New Roman" w:cs="Times New Roman"/>
          <w:sz w:val="24"/>
          <w:szCs w:val="24"/>
        </w:rPr>
        <w:t>first</w:t>
      </w:r>
      <w:r w:rsidRPr="00C26315">
        <w:rPr>
          <w:rFonts w:ascii="Times New Roman" w:hAnsi="Times New Roman" w:cs="Times New Roman"/>
          <w:sz w:val="24"/>
          <w:szCs w:val="24"/>
        </w:rPr>
        <w:t xml:space="preserve"> Punic war when Carthage settled to terms in 241 BC, in doing so, </w:t>
      </w:r>
      <w:r>
        <w:rPr>
          <w:rFonts w:ascii="Times New Roman" w:hAnsi="Times New Roman" w:cs="Times New Roman"/>
          <w:sz w:val="24"/>
          <w:szCs w:val="24"/>
        </w:rPr>
        <w:t>they turn</w:t>
      </w:r>
      <w:r w:rsidRPr="00C26315">
        <w:rPr>
          <w:rFonts w:ascii="Times New Roman" w:hAnsi="Times New Roman" w:cs="Times New Roman"/>
          <w:sz w:val="24"/>
          <w:szCs w:val="24"/>
        </w:rPr>
        <w:t xml:space="preserve"> into the overriding navy in the Mediterranean Sea, here, Carthage had to recompensate for war damages. Rome ended up taking control of all the Carthaginian territory on the island of Sicily. The expansion throughout the Mediterranean region led to the creation of formal provinces which required previous political officials to manage them. It was also hard to rule the empire as a republic since, given the distance between Rome and her provinces, the governors had </w:t>
      </w:r>
      <w:r>
        <w:rPr>
          <w:rFonts w:ascii="Times New Roman" w:hAnsi="Times New Roman" w:cs="Times New Roman"/>
          <w:sz w:val="24"/>
          <w:szCs w:val="24"/>
        </w:rPr>
        <w:t>tremendous</w:t>
      </w:r>
      <w:r w:rsidRPr="00C26315">
        <w:rPr>
          <w:rFonts w:ascii="Times New Roman" w:hAnsi="Times New Roman" w:cs="Times New Roman"/>
          <w:sz w:val="24"/>
          <w:szCs w:val="24"/>
        </w:rPr>
        <w:t xml:space="preserve"> flexibility and power in handling local issues. Rome constructed road linkages to connect its regions to Rome, which improved accessibility for, military and economic activities. The expansion, made Rome be one of the greatest cities since all the decisions were made in the Rome, economic and way of life in the city improved with the population rising to about a </w:t>
      </w:r>
      <w:r w:rsidRPr="00C26315">
        <w:rPr>
          <w:rFonts w:ascii="Times New Roman" w:hAnsi="Times New Roman" w:cs="Times New Roman"/>
          <w:sz w:val="24"/>
          <w:szCs w:val="24"/>
        </w:rPr>
        <w:lastRenderedPageBreak/>
        <w:t>million people. A vacuum of leadership was created by Julius Caesar after he was assassinated</w:t>
      </w:r>
      <w:r>
        <w:rPr>
          <w:rFonts w:ascii="Times New Roman" w:hAnsi="Times New Roman" w:cs="Times New Roman"/>
          <w:sz w:val="24"/>
          <w:szCs w:val="24"/>
        </w:rPr>
        <w:t>,</w:t>
      </w:r>
      <w:r w:rsidRPr="00C26315">
        <w:rPr>
          <w:rFonts w:ascii="Times New Roman" w:hAnsi="Times New Roman" w:cs="Times New Roman"/>
          <w:sz w:val="24"/>
          <w:szCs w:val="24"/>
        </w:rPr>
        <w:t xml:space="preserve"> thus resulting in a civil war in Rome. The territory that Julius Caesar had realized was also big to be ruled by the old system, thus spiking uncertainties which led to the war between people who had great influence to take on leadership. The war led to the rise of Augustus, the first Roman emperor who effected and progressed the roman empire (</w:t>
      </w:r>
      <w:r w:rsidRPr="00C26315">
        <w:rPr>
          <w:rFonts w:ascii="Times New Roman" w:hAnsi="Times New Roman" w:cs="Times New Roman"/>
          <w:color w:val="222222"/>
          <w:sz w:val="24"/>
          <w:szCs w:val="24"/>
          <w:shd w:val="clear" w:color="auto" w:fill="FFFFFF"/>
        </w:rPr>
        <w:t>Morley, 2010)</w:t>
      </w:r>
      <w:r w:rsidRPr="00C26315">
        <w:rPr>
          <w:rFonts w:ascii="Times New Roman" w:hAnsi="Times New Roman" w:cs="Times New Roman"/>
          <w:sz w:val="24"/>
          <w:szCs w:val="24"/>
        </w:rPr>
        <w:t>.</w:t>
      </w:r>
    </w:p>
    <w:p w14:paraId="119A1B84" w14:textId="77777777" w:rsidR="00F76E27" w:rsidRDefault="00F76E27" w:rsidP="00F76E27">
      <w:pPr>
        <w:spacing w:line="480" w:lineRule="auto"/>
        <w:rPr>
          <w:rFonts w:ascii="Times New Roman" w:hAnsi="Times New Roman" w:cs="Times New Roman"/>
          <w:sz w:val="24"/>
          <w:szCs w:val="24"/>
        </w:rPr>
      </w:pPr>
    </w:p>
    <w:p w14:paraId="04737723" w14:textId="77777777" w:rsidR="00F76E27" w:rsidRDefault="00F76E27" w:rsidP="00F76E27">
      <w:pPr>
        <w:spacing w:line="480" w:lineRule="auto"/>
        <w:rPr>
          <w:rFonts w:ascii="Times New Roman" w:hAnsi="Times New Roman" w:cs="Times New Roman"/>
          <w:sz w:val="24"/>
          <w:szCs w:val="24"/>
        </w:rPr>
      </w:pPr>
    </w:p>
    <w:p w14:paraId="224A73FE" w14:textId="77777777" w:rsidR="00F76E27" w:rsidRDefault="00F76E27" w:rsidP="00F76E27">
      <w:pPr>
        <w:spacing w:line="480" w:lineRule="auto"/>
        <w:rPr>
          <w:rFonts w:ascii="Times New Roman" w:hAnsi="Times New Roman" w:cs="Times New Roman"/>
          <w:sz w:val="24"/>
          <w:szCs w:val="24"/>
        </w:rPr>
      </w:pPr>
    </w:p>
    <w:p w14:paraId="35A87C45" w14:textId="77777777" w:rsidR="00F76E27" w:rsidRDefault="00F76E27" w:rsidP="00F76E27">
      <w:pPr>
        <w:spacing w:line="480" w:lineRule="auto"/>
        <w:rPr>
          <w:rFonts w:ascii="Times New Roman" w:hAnsi="Times New Roman" w:cs="Times New Roman"/>
          <w:sz w:val="24"/>
          <w:szCs w:val="24"/>
        </w:rPr>
      </w:pPr>
    </w:p>
    <w:p w14:paraId="68D70CE3" w14:textId="77777777" w:rsidR="00F76E27" w:rsidRDefault="00F76E27" w:rsidP="00F76E27">
      <w:pPr>
        <w:spacing w:line="480" w:lineRule="auto"/>
        <w:rPr>
          <w:rFonts w:ascii="Times New Roman" w:hAnsi="Times New Roman" w:cs="Times New Roman"/>
          <w:sz w:val="24"/>
          <w:szCs w:val="24"/>
        </w:rPr>
      </w:pPr>
    </w:p>
    <w:p w14:paraId="7C87A8CF" w14:textId="77777777" w:rsidR="00F76E27" w:rsidRDefault="00F76E27" w:rsidP="00F76E27">
      <w:pPr>
        <w:spacing w:line="480" w:lineRule="auto"/>
        <w:rPr>
          <w:rFonts w:ascii="Times New Roman" w:hAnsi="Times New Roman" w:cs="Times New Roman"/>
          <w:sz w:val="24"/>
          <w:szCs w:val="24"/>
        </w:rPr>
      </w:pPr>
    </w:p>
    <w:p w14:paraId="4903F2EC" w14:textId="77777777" w:rsidR="00F76E27" w:rsidRDefault="00F76E27" w:rsidP="00F76E27">
      <w:pPr>
        <w:spacing w:line="480" w:lineRule="auto"/>
        <w:rPr>
          <w:rFonts w:ascii="Times New Roman" w:hAnsi="Times New Roman" w:cs="Times New Roman"/>
          <w:sz w:val="24"/>
          <w:szCs w:val="24"/>
        </w:rPr>
      </w:pPr>
    </w:p>
    <w:p w14:paraId="7079CBBA" w14:textId="77777777" w:rsidR="00F76E27" w:rsidRDefault="00F76E27" w:rsidP="00F76E27">
      <w:pPr>
        <w:spacing w:line="480" w:lineRule="auto"/>
        <w:rPr>
          <w:rFonts w:ascii="Times New Roman" w:hAnsi="Times New Roman" w:cs="Times New Roman"/>
          <w:sz w:val="24"/>
          <w:szCs w:val="24"/>
        </w:rPr>
      </w:pPr>
    </w:p>
    <w:p w14:paraId="3621CBC5" w14:textId="77777777" w:rsidR="00F76E27" w:rsidRDefault="00F76E27" w:rsidP="00F76E27">
      <w:pPr>
        <w:spacing w:line="480" w:lineRule="auto"/>
        <w:rPr>
          <w:rFonts w:ascii="Times New Roman" w:hAnsi="Times New Roman" w:cs="Times New Roman"/>
          <w:sz w:val="24"/>
          <w:szCs w:val="24"/>
        </w:rPr>
      </w:pPr>
    </w:p>
    <w:p w14:paraId="28F75081" w14:textId="77777777" w:rsidR="00F76E27" w:rsidRDefault="00F76E27" w:rsidP="00F76E27">
      <w:pPr>
        <w:spacing w:line="480" w:lineRule="auto"/>
        <w:rPr>
          <w:rFonts w:ascii="Times New Roman" w:hAnsi="Times New Roman" w:cs="Times New Roman"/>
          <w:sz w:val="24"/>
          <w:szCs w:val="24"/>
        </w:rPr>
      </w:pPr>
    </w:p>
    <w:p w14:paraId="27BD2CAF" w14:textId="77777777" w:rsidR="00F76E27" w:rsidRDefault="00F76E27" w:rsidP="00F76E27">
      <w:pPr>
        <w:spacing w:line="480" w:lineRule="auto"/>
        <w:rPr>
          <w:rFonts w:ascii="Times New Roman" w:hAnsi="Times New Roman" w:cs="Times New Roman"/>
          <w:sz w:val="24"/>
          <w:szCs w:val="24"/>
        </w:rPr>
      </w:pPr>
    </w:p>
    <w:p w14:paraId="7352A7A3" w14:textId="77777777" w:rsidR="00F76E27" w:rsidRDefault="00F76E27" w:rsidP="00F76E27">
      <w:pPr>
        <w:spacing w:line="480" w:lineRule="auto"/>
        <w:rPr>
          <w:rFonts w:ascii="Times New Roman" w:hAnsi="Times New Roman" w:cs="Times New Roman"/>
          <w:sz w:val="24"/>
          <w:szCs w:val="24"/>
        </w:rPr>
      </w:pPr>
    </w:p>
    <w:p w14:paraId="2FCBB5ED" w14:textId="77777777" w:rsidR="00F76E27" w:rsidRDefault="00F76E27" w:rsidP="00F76E27">
      <w:pPr>
        <w:spacing w:line="480" w:lineRule="auto"/>
        <w:rPr>
          <w:rFonts w:ascii="Times New Roman" w:hAnsi="Times New Roman" w:cs="Times New Roman"/>
          <w:sz w:val="24"/>
          <w:szCs w:val="24"/>
        </w:rPr>
      </w:pPr>
    </w:p>
    <w:p w14:paraId="6DCAD069" w14:textId="77777777" w:rsidR="00F76E27" w:rsidRDefault="00F76E27" w:rsidP="00F76E27">
      <w:pPr>
        <w:spacing w:line="480" w:lineRule="auto"/>
        <w:rPr>
          <w:rFonts w:ascii="Times New Roman" w:hAnsi="Times New Roman" w:cs="Times New Roman"/>
          <w:sz w:val="24"/>
          <w:szCs w:val="24"/>
        </w:rPr>
      </w:pPr>
    </w:p>
    <w:p w14:paraId="0C3E6E2E" w14:textId="5B0F1CA5" w:rsidR="00F76E27" w:rsidRPr="00C26315" w:rsidRDefault="00F76E27" w:rsidP="00F76E27">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lastRenderedPageBreak/>
        <w:t>References</w:t>
      </w:r>
    </w:p>
    <w:p w14:paraId="5215A2A4" w14:textId="77777777" w:rsidR="00F76E27" w:rsidRPr="00C26315" w:rsidRDefault="00F76E27" w:rsidP="00F76E27">
      <w:pPr>
        <w:spacing w:line="480" w:lineRule="auto"/>
        <w:rPr>
          <w:rFonts w:ascii="Times New Roman" w:hAnsi="Times New Roman" w:cs="Times New Roman"/>
          <w:color w:val="222222"/>
          <w:sz w:val="24"/>
          <w:szCs w:val="24"/>
          <w:shd w:val="clear" w:color="auto" w:fill="FFFFFF"/>
        </w:rPr>
      </w:pPr>
      <w:r w:rsidRPr="00C26315">
        <w:rPr>
          <w:rFonts w:ascii="Times New Roman" w:hAnsi="Times New Roman" w:cs="Times New Roman"/>
          <w:color w:val="222222"/>
          <w:sz w:val="24"/>
          <w:szCs w:val="24"/>
          <w:shd w:val="clear" w:color="auto" w:fill="FFFFFF"/>
        </w:rPr>
        <w:t>Will, F (2014). ANCIENT ROME-History.</w:t>
      </w:r>
    </w:p>
    <w:p w14:paraId="230D55CE" w14:textId="77777777" w:rsidR="00F76E27" w:rsidRPr="00C26315" w:rsidRDefault="00F76E27" w:rsidP="00F76E27">
      <w:pPr>
        <w:spacing w:line="480" w:lineRule="auto"/>
        <w:rPr>
          <w:rFonts w:ascii="Times New Roman" w:hAnsi="Times New Roman" w:cs="Times New Roman"/>
          <w:sz w:val="24"/>
          <w:szCs w:val="24"/>
        </w:rPr>
      </w:pPr>
      <w:r w:rsidRPr="00C26315">
        <w:rPr>
          <w:rFonts w:ascii="Times New Roman" w:hAnsi="Times New Roman" w:cs="Times New Roman"/>
          <w:color w:val="222222"/>
          <w:sz w:val="24"/>
          <w:szCs w:val="24"/>
          <w:shd w:val="clear" w:color="auto" w:fill="FFFFFF"/>
        </w:rPr>
        <w:t>Morley, N. (2010). </w:t>
      </w:r>
      <w:r w:rsidRPr="00C26315">
        <w:rPr>
          <w:rFonts w:ascii="Times New Roman" w:hAnsi="Times New Roman" w:cs="Times New Roman"/>
          <w:i/>
          <w:iCs/>
          <w:color w:val="222222"/>
          <w:sz w:val="24"/>
          <w:szCs w:val="24"/>
          <w:shd w:val="clear" w:color="auto" w:fill="FFFFFF"/>
        </w:rPr>
        <w:t>The Roman Empire: roots of imperialism</w:t>
      </w:r>
      <w:r w:rsidRPr="00C26315">
        <w:rPr>
          <w:rFonts w:ascii="Times New Roman" w:hAnsi="Times New Roman" w:cs="Times New Roman"/>
          <w:color w:val="222222"/>
          <w:sz w:val="24"/>
          <w:szCs w:val="24"/>
          <w:shd w:val="clear" w:color="auto" w:fill="FFFFFF"/>
        </w:rPr>
        <w:t>. Pluto Press.</w:t>
      </w:r>
    </w:p>
    <w:p w14:paraId="1C956A15" w14:textId="77777777" w:rsidR="005E0F82" w:rsidRDefault="005E0F82"/>
    <w:sectPr w:rsidR="005E0F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D9005" w14:textId="77777777" w:rsidR="00F20199" w:rsidRDefault="00F20199" w:rsidP="00F76E27">
      <w:pPr>
        <w:spacing w:after="0" w:line="240" w:lineRule="auto"/>
      </w:pPr>
      <w:r>
        <w:separator/>
      </w:r>
    </w:p>
  </w:endnote>
  <w:endnote w:type="continuationSeparator" w:id="0">
    <w:p w14:paraId="22300426" w14:textId="77777777" w:rsidR="00F20199" w:rsidRDefault="00F20199" w:rsidP="00F76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EBB65" w14:textId="77777777" w:rsidR="00F20199" w:rsidRDefault="00F20199" w:rsidP="00F76E27">
      <w:pPr>
        <w:spacing w:after="0" w:line="240" w:lineRule="auto"/>
      </w:pPr>
      <w:r>
        <w:separator/>
      </w:r>
    </w:p>
  </w:footnote>
  <w:footnote w:type="continuationSeparator" w:id="0">
    <w:p w14:paraId="0A7413C6" w14:textId="77777777" w:rsidR="00F20199" w:rsidRDefault="00F20199" w:rsidP="00F76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11769985"/>
      <w:docPartObj>
        <w:docPartGallery w:val="Page Numbers (Top of Page)"/>
        <w:docPartUnique/>
      </w:docPartObj>
    </w:sdtPr>
    <w:sdtEndPr>
      <w:rPr>
        <w:noProof/>
      </w:rPr>
    </w:sdtEndPr>
    <w:sdtContent>
      <w:p w14:paraId="51A18CB6" w14:textId="23F624B6" w:rsidR="00C26315" w:rsidRPr="00F76E27" w:rsidRDefault="00F76E27" w:rsidP="00C26315">
        <w:pPr>
          <w:rPr>
            <w:rFonts w:ascii="Times New Roman" w:hAnsi="Times New Roman" w:cs="Times New Roman"/>
            <w:sz w:val="24"/>
            <w:szCs w:val="24"/>
          </w:rPr>
        </w:pPr>
        <w:r w:rsidRPr="00F76E27">
          <w:rPr>
            <w:rFonts w:ascii="Times New Roman" w:hAnsi="Times New Roman" w:cs="Times New Roman"/>
            <w:sz w:val="24"/>
            <w:szCs w:val="24"/>
          </w:rPr>
          <w:t xml:space="preserve">HISTORY OF ROME FROM 509 BCE - 27 BCE.      </w:t>
        </w:r>
        <w:r>
          <w:rPr>
            <w:rFonts w:ascii="Times New Roman" w:hAnsi="Times New Roman" w:cs="Times New Roman"/>
            <w:sz w:val="24"/>
            <w:szCs w:val="24"/>
          </w:rPr>
          <w:t xml:space="preserve">                                                             </w:t>
        </w:r>
        <w:r w:rsidRPr="00F76E27">
          <w:rPr>
            <w:rFonts w:ascii="Times New Roman" w:hAnsi="Times New Roman" w:cs="Times New Roman"/>
            <w:sz w:val="24"/>
            <w:szCs w:val="24"/>
          </w:rPr>
          <w:t xml:space="preserve">    </w:t>
        </w:r>
        <w:r w:rsidR="00F20199" w:rsidRPr="00F76E27">
          <w:rPr>
            <w:rFonts w:ascii="Times New Roman" w:hAnsi="Times New Roman" w:cs="Times New Roman"/>
            <w:sz w:val="24"/>
            <w:szCs w:val="24"/>
          </w:rPr>
          <w:fldChar w:fldCharType="begin"/>
        </w:r>
        <w:r w:rsidR="00F20199" w:rsidRPr="00F76E27">
          <w:rPr>
            <w:rFonts w:ascii="Times New Roman" w:hAnsi="Times New Roman" w:cs="Times New Roman"/>
            <w:sz w:val="24"/>
            <w:szCs w:val="24"/>
          </w:rPr>
          <w:instrText xml:space="preserve"> PAGE   \* MERGEFORMAT </w:instrText>
        </w:r>
        <w:r w:rsidR="00F20199" w:rsidRPr="00F76E27">
          <w:rPr>
            <w:rFonts w:ascii="Times New Roman" w:hAnsi="Times New Roman" w:cs="Times New Roman"/>
            <w:sz w:val="24"/>
            <w:szCs w:val="24"/>
          </w:rPr>
          <w:fldChar w:fldCharType="separate"/>
        </w:r>
        <w:r w:rsidRPr="00F76E27">
          <w:rPr>
            <w:rFonts w:ascii="Times New Roman" w:hAnsi="Times New Roman" w:cs="Times New Roman"/>
            <w:noProof/>
            <w:sz w:val="24"/>
            <w:szCs w:val="24"/>
          </w:rPr>
          <w:t>2</w:t>
        </w:r>
        <w:r w:rsidR="00F20199" w:rsidRPr="00F76E27">
          <w:rPr>
            <w:rFonts w:ascii="Times New Roman" w:hAnsi="Times New Roman" w:cs="Times New Roman"/>
            <w:noProof/>
            <w:sz w:val="24"/>
            <w:szCs w:val="24"/>
          </w:rPr>
          <w:fldChar w:fldCharType="end"/>
        </w:r>
      </w:p>
    </w:sdtContent>
  </w:sdt>
  <w:p w14:paraId="3DA009E5" w14:textId="77777777" w:rsidR="00C26315" w:rsidRDefault="00F201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zNDQ3NLE0MLYEQiUdpeDU4uLM/DyQAsNaALIvOe8sAAAA"/>
  </w:docVars>
  <w:rsids>
    <w:rsidRoot w:val="00F76E27"/>
    <w:rsid w:val="005E0F82"/>
    <w:rsid w:val="00F20199"/>
    <w:rsid w:val="00F76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7542B"/>
  <w15:chartTrackingRefBased/>
  <w15:docId w15:val="{3070E2A7-AC09-4452-A1C5-95432D82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E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E27"/>
  </w:style>
  <w:style w:type="paragraph" w:styleId="Footer">
    <w:name w:val="footer"/>
    <w:basedOn w:val="Normal"/>
    <w:link w:val="FooterChar"/>
    <w:uiPriority w:val="99"/>
    <w:unhideWhenUsed/>
    <w:rsid w:val="00F76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1</cp:revision>
  <dcterms:created xsi:type="dcterms:W3CDTF">2020-06-02T22:48:00Z</dcterms:created>
  <dcterms:modified xsi:type="dcterms:W3CDTF">2020-06-02T22:52:00Z</dcterms:modified>
</cp:coreProperties>
</file>